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5F5DB"/>
  <w:body>
    <w:p w:rsidR="00623CB4" w:rsidRPr="00623CB4" w:rsidRDefault="00482DB7" w:rsidP="00623CB4">
      <w:pPr>
        <w:spacing w:after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7013FFF0" wp14:editId="4A4E8B2E">
            <wp:simplePos x="0" y="0"/>
            <wp:positionH relativeFrom="column">
              <wp:posOffset>-631781</wp:posOffset>
            </wp:positionH>
            <wp:positionV relativeFrom="paragraph">
              <wp:posOffset>-931326</wp:posOffset>
            </wp:positionV>
            <wp:extent cx="339564" cy="10720552"/>
            <wp:effectExtent l="0" t="0" r="381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lczerwi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23" cy="1202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A6B" w:rsidRPr="00CE7A6B">
        <w:rPr>
          <w:rFonts w:ascii="Times New Roman" w:hAnsi="Times New Roman" w:cs="Times New Roman"/>
          <w:sz w:val="24"/>
          <w:szCs w:val="24"/>
        </w:rPr>
        <w:t xml:space="preserve">     </w:t>
      </w:r>
      <w:r w:rsidR="00623CB4">
        <w:rPr>
          <w:rFonts w:ascii="Times New Roman" w:hAnsi="Times New Roman" w:cs="Times New Roman"/>
          <w:sz w:val="24"/>
          <w:szCs w:val="24"/>
        </w:rPr>
        <w:t xml:space="preserve">   </w:t>
      </w:r>
      <w:r w:rsidR="00623CB4">
        <w:rPr>
          <w:noProof/>
          <w:lang w:eastAsia="pl-PL"/>
        </w:rPr>
        <w:drawing>
          <wp:inline distT="0" distB="0" distL="0" distR="0" wp14:anchorId="423E3A41" wp14:editId="684DA195">
            <wp:extent cx="846455" cy="998855"/>
            <wp:effectExtent l="0" t="0" r="0" b="0"/>
            <wp:docPr id="2" name="Obraz 2" descr="OPS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S logo 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CB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23CB4" w:rsidRPr="00623CB4">
        <w:rPr>
          <w:rFonts w:ascii="Times New Roman" w:hAnsi="Times New Roman"/>
          <w:b/>
          <w:sz w:val="28"/>
          <w:szCs w:val="28"/>
        </w:rPr>
        <w:t>PROGRAM III SESJI PLENARNEJ</w:t>
      </w:r>
    </w:p>
    <w:p w:rsidR="00623CB4" w:rsidRDefault="00CE7A6B" w:rsidP="00623CB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3CB4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426237" w:rsidRPr="00623CB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23CB4" w:rsidRPr="00623CB4">
        <w:rPr>
          <w:b/>
          <w:noProof/>
          <w:sz w:val="28"/>
          <w:szCs w:val="28"/>
          <w:lang w:eastAsia="pl-PL"/>
        </w:rPr>
        <w:t xml:space="preserve">                                                                                                                     </w:t>
      </w:r>
      <w:r w:rsidR="00623CB4" w:rsidRPr="00623CB4">
        <w:rPr>
          <w:rFonts w:ascii="Times New Roman" w:hAnsi="Times New Roman"/>
          <w:b/>
          <w:sz w:val="28"/>
          <w:szCs w:val="28"/>
        </w:rPr>
        <w:t xml:space="preserve"> OBYWATELSKIEGO PARLAMENTU SENIORÓW</w:t>
      </w:r>
    </w:p>
    <w:p w:rsidR="00623CB4" w:rsidRPr="00623CB4" w:rsidRDefault="00623CB4" w:rsidP="00623CB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23CB4" w:rsidRDefault="00623CB4" w:rsidP="00623CB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  <w:t xml:space="preserve">1 października (niedziela) 2017 r., godz. 12.00 </w:t>
      </w:r>
    </w:p>
    <w:p w:rsidR="00623CB4" w:rsidRDefault="00623CB4" w:rsidP="00623CB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</w:pPr>
    </w:p>
    <w:p w:rsidR="00623CB4" w:rsidRDefault="00623CB4" w:rsidP="00623CB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  <w:t>Audytorium Muzeum Historii Żydów Polskich POLIN</w:t>
      </w:r>
    </w:p>
    <w:p w:rsidR="00623CB4" w:rsidRDefault="00623CB4" w:rsidP="00623CB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  <w:t>ul. Anielewicza 6 w Warszawie</w:t>
      </w:r>
      <w:r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  <w:br/>
      </w:r>
    </w:p>
    <w:p w:rsidR="00623CB4" w:rsidRPr="00623CB4" w:rsidRDefault="00623CB4" w:rsidP="00623CB4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1"/>
          <w:szCs w:val="21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10.00-11.30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Rejestracja delegatów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12.00-12.10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Przywitanie i wprowadzenie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, Krystyna Lewkowicz, Przewodnicząca OPS 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12.10-12.20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Uroczyste otwarcie,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 xml:space="preserve">Warszawa przyjazna seniorom. 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Prof. Hanna Gronkiewicz-Waltz, Prezydent m.st. Warszawy 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i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12.20-12.40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Wystąpienia gości honorowych*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i/>
          <w:kern w:val="36"/>
          <w:lang w:eastAsia="pl-PL"/>
        </w:rPr>
      </w:pPr>
      <w:r>
        <w:rPr>
          <w:rFonts w:ascii="Times New Roman" w:eastAsia="Times New Roman" w:hAnsi="Times New Roman"/>
          <w:bCs/>
          <w:i/>
          <w:kern w:val="36"/>
          <w:lang w:eastAsia="pl-PL"/>
        </w:rPr>
        <w:t xml:space="preserve">Wystąpienia programowe: 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12.40-12.50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Prawa osób starszych – obszary wymagające systemowych rozwiązań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, </w:t>
      </w:r>
      <w:r>
        <w:rPr>
          <w:rFonts w:ascii="Times New Roman" w:eastAsia="Times New Roman" w:hAnsi="Times New Roman"/>
          <w:bCs/>
          <w:kern w:val="36"/>
          <w:lang w:eastAsia="pl-PL"/>
        </w:rPr>
        <w:br/>
        <w:t xml:space="preserve">Dr Adam Bodnar, Rzecznik Praw Obywatelskich 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12.50-13.00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S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ytuacja osób starszych w Polsce – wnioski z działalności Najwyżej Izby Kontroli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, </w:t>
      </w:r>
      <w:r>
        <w:rPr>
          <w:rFonts w:ascii="Times New Roman" w:eastAsia="Times New Roman" w:hAnsi="Times New Roman"/>
          <w:bCs/>
          <w:kern w:val="36"/>
          <w:lang w:eastAsia="pl-PL"/>
        </w:rPr>
        <w:br/>
        <w:t xml:space="preserve">Krzysztof Kwiatkowski, Prezes Najwyższej Izby Kontroli  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13.00-13.10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 xml:space="preserve"> Wyzwania polityki senioralnej w Polsce, </w:t>
      </w:r>
      <w:r>
        <w:rPr>
          <w:rFonts w:ascii="Times New Roman" w:eastAsia="Times New Roman" w:hAnsi="Times New Roman"/>
          <w:bCs/>
          <w:kern w:val="36"/>
          <w:lang w:eastAsia="pl-PL"/>
        </w:rPr>
        <w:t>Michał Szczerba, Wiceprzewodniczący Komisji Polityki Senioralnej Sejmu RP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13.10-13.20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Sprawozdanie roczne z działalności OPS</w:t>
      </w:r>
      <w:r>
        <w:rPr>
          <w:rFonts w:ascii="Times New Roman" w:eastAsia="Times New Roman" w:hAnsi="Times New Roman"/>
          <w:bCs/>
          <w:kern w:val="36"/>
          <w:lang w:eastAsia="pl-PL"/>
        </w:rPr>
        <w:t>, Krystyna Lewkowicz, Przewodnicząca OPS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 xml:space="preserve">13.20-13.30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Sytuacja dochodowa osób starszych</w:t>
      </w:r>
      <w:r>
        <w:rPr>
          <w:rFonts w:ascii="Times New Roman" w:eastAsia="Times New Roman" w:hAnsi="Times New Roman"/>
          <w:bCs/>
          <w:kern w:val="36"/>
          <w:lang w:eastAsia="pl-PL"/>
        </w:rPr>
        <w:t>, Dr Elżbieta Ostrowska, Wiceprzewodnicząca OPS</w:t>
      </w:r>
    </w:p>
    <w:p w:rsidR="00623CB4" w:rsidRDefault="00623CB4" w:rsidP="00623CB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13.30-13.40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Obywatel Senior: Olimpiada Wiedzy Obywatelskiej</w:t>
      </w:r>
      <w:r>
        <w:rPr>
          <w:rFonts w:ascii="Times New Roman" w:eastAsia="Times New Roman" w:hAnsi="Times New Roman"/>
          <w:bCs/>
          <w:kern w:val="36"/>
          <w:lang w:eastAsia="pl-PL"/>
        </w:rPr>
        <w:t>,  Barbara Badowska-Średniawa, Przewodnicząca Pomorskiej Delegatury OPS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i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13.40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 xml:space="preserve">Przerwa 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i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14.00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Prezentacja Deklaracji Programowej III sesji plenarnej OPS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14.10-14.30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Dyskusja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14.30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Przyjęcie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Deklaracji Programowej III sesji plenarnej OPS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14.30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 Przerwa obiadowa </w:t>
      </w:r>
    </w:p>
    <w:p w:rsidR="00623CB4" w:rsidRDefault="00623CB4" w:rsidP="00623C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15.15</w:t>
      </w:r>
      <w:r>
        <w:rPr>
          <w:rFonts w:ascii="Times New Roman" w:eastAsia="Times New Roman" w:hAnsi="Times New Roman"/>
          <w:bCs/>
          <w:kern w:val="36"/>
          <w:lang w:eastAsia="pl-PL"/>
        </w:rPr>
        <w:t xml:space="preserve"> Koncert Zespołu "Mazowiacy"                                        </w:t>
      </w:r>
      <w:r>
        <w:rPr>
          <w:rFonts w:ascii="Times New Roman" w:eastAsia="Times New Roman" w:hAnsi="Times New Roman"/>
          <w:bCs/>
          <w:i/>
          <w:kern w:val="36"/>
          <w:lang w:eastAsia="pl-PL"/>
        </w:rPr>
        <w:t>*lista gości honorowych do potwierdzenia</w:t>
      </w:r>
    </w:p>
    <w:sectPr w:rsidR="00623CB4" w:rsidSect="00623CB4">
      <w:footerReference w:type="default" r:id="rId10"/>
      <w:pgSz w:w="11906" w:h="16838"/>
      <w:pgMar w:top="1134" w:right="1304" w:bottom="1134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E65" w:rsidRDefault="005A0E65" w:rsidP="00493319">
      <w:pPr>
        <w:spacing w:after="0" w:line="240" w:lineRule="auto"/>
      </w:pPr>
      <w:r>
        <w:separator/>
      </w:r>
    </w:p>
  </w:endnote>
  <w:endnote w:type="continuationSeparator" w:id="0">
    <w:p w:rsidR="005A0E65" w:rsidRDefault="005A0E65" w:rsidP="0049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19" w:rsidRDefault="0049331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E65" w:rsidRDefault="005A0E65" w:rsidP="00493319">
      <w:pPr>
        <w:spacing w:after="0" w:line="240" w:lineRule="auto"/>
      </w:pPr>
      <w:r>
        <w:separator/>
      </w:r>
    </w:p>
  </w:footnote>
  <w:footnote w:type="continuationSeparator" w:id="0">
    <w:p w:rsidR="005A0E65" w:rsidRDefault="005A0E65" w:rsidP="00493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C4158"/>
    <w:multiLevelType w:val="hybridMultilevel"/>
    <w:tmpl w:val="690428F6"/>
    <w:lvl w:ilvl="0" w:tplc="056091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06D95"/>
    <w:multiLevelType w:val="hybridMultilevel"/>
    <w:tmpl w:val="605C0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258E8"/>
    <w:multiLevelType w:val="hybridMultilevel"/>
    <w:tmpl w:val="19B6B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1C126A"/>
    <w:multiLevelType w:val="hybridMultilevel"/>
    <w:tmpl w:val="31C84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3F"/>
    <w:rsid w:val="00024742"/>
    <w:rsid w:val="00153E45"/>
    <w:rsid w:val="002A76DD"/>
    <w:rsid w:val="0036132F"/>
    <w:rsid w:val="00391719"/>
    <w:rsid w:val="003D6415"/>
    <w:rsid w:val="003E17C6"/>
    <w:rsid w:val="003F57FA"/>
    <w:rsid w:val="00426237"/>
    <w:rsid w:val="00443E07"/>
    <w:rsid w:val="00473C67"/>
    <w:rsid w:val="00482DB7"/>
    <w:rsid w:val="00493319"/>
    <w:rsid w:val="004B66A9"/>
    <w:rsid w:val="004C5F3F"/>
    <w:rsid w:val="0050202C"/>
    <w:rsid w:val="00506D24"/>
    <w:rsid w:val="0052417B"/>
    <w:rsid w:val="00533158"/>
    <w:rsid w:val="00584424"/>
    <w:rsid w:val="005A0E65"/>
    <w:rsid w:val="00623CB4"/>
    <w:rsid w:val="00654912"/>
    <w:rsid w:val="00786B11"/>
    <w:rsid w:val="00810B60"/>
    <w:rsid w:val="0087325B"/>
    <w:rsid w:val="00934009"/>
    <w:rsid w:val="009D23B8"/>
    <w:rsid w:val="00AF5395"/>
    <w:rsid w:val="00B36A65"/>
    <w:rsid w:val="00B539F3"/>
    <w:rsid w:val="00BC3947"/>
    <w:rsid w:val="00BC3D3A"/>
    <w:rsid w:val="00C739C1"/>
    <w:rsid w:val="00CE7A6B"/>
    <w:rsid w:val="00D2151D"/>
    <w:rsid w:val="00DF40FE"/>
    <w:rsid w:val="00E223B0"/>
    <w:rsid w:val="00EA5D26"/>
    <w:rsid w:val="00F8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df,#f5f5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7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A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7A6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3319"/>
  </w:style>
  <w:style w:type="paragraph" w:styleId="Stopka">
    <w:name w:val="footer"/>
    <w:basedOn w:val="Normalny"/>
    <w:link w:val="StopkaZnak"/>
    <w:uiPriority w:val="99"/>
    <w:unhideWhenUsed/>
    <w:rsid w:val="0049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7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A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7A6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3319"/>
  </w:style>
  <w:style w:type="paragraph" w:styleId="Stopka">
    <w:name w:val="footer"/>
    <w:basedOn w:val="Normalny"/>
    <w:link w:val="StopkaZnak"/>
    <w:uiPriority w:val="99"/>
    <w:unhideWhenUsed/>
    <w:rsid w:val="0049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2</cp:revision>
  <cp:lastPrinted>2017-09-19T17:23:00Z</cp:lastPrinted>
  <dcterms:created xsi:type="dcterms:W3CDTF">2017-09-20T07:56:00Z</dcterms:created>
  <dcterms:modified xsi:type="dcterms:W3CDTF">2017-09-20T07:56:00Z</dcterms:modified>
</cp:coreProperties>
</file>